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1D" w:rsidRDefault="00A37D1D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A37D1D" w:rsidRDefault="005E2500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туралы мәліметтер/Данные студента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671"/>
      </w:tblGrid>
      <w:tr w:rsidR="00A37D1D" w:rsidTr="00F76658">
        <w:tc>
          <w:tcPr>
            <w:tcW w:w="3254" w:type="dxa"/>
          </w:tcPr>
          <w:p w:rsidR="00A37D1D" w:rsidRDefault="005E2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A37D1D" w:rsidRDefault="00A37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A37D1D" w:rsidRDefault="005E2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 Нурсултан</w:t>
            </w:r>
          </w:p>
        </w:tc>
      </w:tr>
      <w:tr w:rsidR="00A37D1D" w:rsidTr="00F76658">
        <w:tc>
          <w:tcPr>
            <w:tcW w:w="3254" w:type="dxa"/>
          </w:tcPr>
          <w:p w:rsidR="00A37D1D" w:rsidRDefault="005E2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A37D1D" w:rsidRDefault="00A37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A37D1D" w:rsidRDefault="005E2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25.04.2004</w:t>
            </w:r>
          </w:p>
        </w:tc>
      </w:tr>
      <w:tr w:rsidR="00F76658" w:rsidTr="00F76658">
        <w:tc>
          <w:tcPr>
            <w:tcW w:w="3254" w:type="dxa"/>
          </w:tcPr>
          <w:p w:rsidR="00F76658" w:rsidRDefault="00F76658" w:rsidP="00F76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Наименование учебного заведения:</w:t>
            </w:r>
          </w:p>
        </w:tc>
        <w:tc>
          <w:tcPr>
            <w:tcW w:w="2671" w:type="dxa"/>
          </w:tcPr>
          <w:p w:rsidR="00F76658" w:rsidRDefault="00F76658" w:rsidP="00F76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76658" w:rsidRPr="0019615D" w:rsidRDefault="00F76658" w:rsidP="00F7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6658" w:rsidTr="00F76658">
        <w:tc>
          <w:tcPr>
            <w:tcW w:w="3254" w:type="dxa"/>
          </w:tcPr>
          <w:p w:rsidR="00F76658" w:rsidRDefault="00F76658" w:rsidP="00F76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76658" w:rsidRDefault="00F76658" w:rsidP="00F76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F76658" w:rsidRPr="00164BA4" w:rsidRDefault="00F76658" w:rsidP="00F7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шаруашылы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механикаландыру</w:t>
            </w:r>
            <w:r w:rsidRPr="00164B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76658" w:rsidRPr="00164BA4" w:rsidRDefault="00F76658" w:rsidP="00F7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A4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F76658" w:rsidRPr="00164BA4" w:rsidRDefault="00F76658" w:rsidP="00F76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58" w:rsidRPr="00F76658" w:rsidTr="00F76658">
        <w:trPr>
          <w:trHeight w:val="733"/>
        </w:trPr>
        <w:tc>
          <w:tcPr>
            <w:tcW w:w="3254" w:type="dxa"/>
          </w:tcPr>
          <w:p w:rsidR="00F76658" w:rsidRDefault="00F76658" w:rsidP="00F766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 w:rsidR="00F76658" w:rsidRPr="00164BA4" w:rsidRDefault="00F76658" w:rsidP="00F76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шаруашылық техникасын жөндеу шебері</w:t>
            </w:r>
            <w:r w:rsidRPr="00164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F76658" w:rsidRPr="00164BA4" w:rsidRDefault="00F76658" w:rsidP="00F76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ремонту сельскохозяйственной техники</w:t>
            </w:r>
          </w:p>
        </w:tc>
      </w:tr>
      <w:tr w:rsidR="00F76658" w:rsidTr="00F76658">
        <w:trPr>
          <w:trHeight w:val="546"/>
        </w:trPr>
        <w:tc>
          <w:tcPr>
            <w:tcW w:w="3254" w:type="dxa"/>
          </w:tcPr>
          <w:p w:rsidR="00F76658" w:rsidRDefault="00F76658" w:rsidP="00F76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 w:rsidR="00F76658" w:rsidRDefault="00F76658" w:rsidP="00F76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76658" w:rsidTr="00F76658">
        <w:trPr>
          <w:trHeight w:val="733"/>
        </w:trPr>
        <w:tc>
          <w:tcPr>
            <w:tcW w:w="3254" w:type="dxa"/>
          </w:tcPr>
          <w:p w:rsidR="00F76658" w:rsidRDefault="00F76658" w:rsidP="00F76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 w:rsidR="00F76658" w:rsidRDefault="00F76658" w:rsidP="00F76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і/</w:t>
            </w:r>
          </w:p>
          <w:p w:rsidR="00F76658" w:rsidRDefault="00F76658" w:rsidP="00F76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Беткайнарский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F76658" w:rsidRPr="0019615D" w:rsidRDefault="00F76658" w:rsidP="00F76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37D1D" w:rsidRDefault="00A37D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7D1D" w:rsidRDefault="00A37D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7D1D" w:rsidRDefault="00A37D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7D1D" w:rsidRDefault="00A37D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7D1D" w:rsidRDefault="00A37D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7D1D" w:rsidRDefault="00A37D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7D1D" w:rsidRDefault="00A37D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7D1D" w:rsidRDefault="00A37D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7D1D" w:rsidRDefault="00A37D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7D1D" w:rsidRDefault="00A37D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37D1D" w:rsidRDefault="00A37D1D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7D1D" w:rsidRDefault="00A37D1D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7D1D" w:rsidRDefault="00A37D1D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A37D1D" w:rsidRDefault="00A37D1D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A37D1D" w:rsidRDefault="00A37D1D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A37D1D" w:rsidRDefault="00A37D1D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7D1D" w:rsidRDefault="005E2500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нөмірі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73856">
        <w:rPr>
          <w:rFonts w:ascii="Times New Roman" w:hAnsi="Times New Roman" w:cs="Times New Roman"/>
          <w:b/>
          <w:sz w:val="24"/>
          <w:szCs w:val="24"/>
        </w:rPr>
        <w:t>10_000000</w:t>
      </w:r>
      <w:r w:rsidR="00673856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37D1D" w:rsidRDefault="00A37D1D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7D1D" w:rsidRDefault="00A37D1D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A37D1D" w:rsidRDefault="005E2500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A37D1D" w:rsidRDefault="00F76658" w:rsidP="00F76658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5B19D9AB" wp14:editId="5DBE34E0">
            <wp:extent cx="3636264" cy="18161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9702" cy="181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A37D1D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A37D1D" w:rsidRDefault="005E2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Очистка и осмотр</w:t>
            </w:r>
          </w:p>
        </w:tc>
        <w:tc>
          <w:tcPr>
            <w:tcW w:w="717" w:type="dxa"/>
            <w:vAlign w:val="center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2,00</w:t>
            </w:r>
          </w:p>
        </w:tc>
      </w:tr>
      <w:tr w:rsidR="00A37D1D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A37D1D" w:rsidRDefault="005E2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электромашинной части</w:t>
            </w:r>
          </w:p>
        </w:tc>
        <w:tc>
          <w:tcPr>
            <w:tcW w:w="717" w:type="dxa"/>
            <w:vAlign w:val="center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17,54</w:t>
            </w:r>
          </w:p>
        </w:tc>
      </w:tr>
      <w:tr w:rsidR="00A37D1D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A37D1D" w:rsidRDefault="005E2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норм техники безопасности при разборке электрических машин</w:t>
            </w:r>
          </w:p>
        </w:tc>
        <w:tc>
          <w:tcPr>
            <w:tcW w:w="717" w:type="dxa"/>
            <w:vAlign w:val="center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2,33</w:t>
            </w:r>
          </w:p>
        </w:tc>
      </w:tr>
      <w:tr w:rsidR="00A37D1D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A37D1D" w:rsidRDefault="005E2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коленчатого вала</w:t>
            </w:r>
          </w:p>
        </w:tc>
        <w:tc>
          <w:tcPr>
            <w:tcW w:w="717" w:type="dxa"/>
            <w:vAlign w:val="center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11,33</w:t>
            </w:r>
          </w:p>
        </w:tc>
      </w:tr>
      <w:tr w:rsidR="00A37D1D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A37D1D" w:rsidRDefault="005E2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Сборка и установка поршневой группы</w:t>
            </w:r>
          </w:p>
        </w:tc>
        <w:tc>
          <w:tcPr>
            <w:tcW w:w="717" w:type="dxa"/>
            <w:vAlign w:val="center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16,56</w:t>
            </w:r>
          </w:p>
        </w:tc>
      </w:tr>
      <w:tr w:rsidR="00A37D1D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A37D1D" w:rsidRDefault="005E2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техники безопасности</w:t>
            </w:r>
          </w:p>
        </w:tc>
        <w:tc>
          <w:tcPr>
            <w:tcW w:w="717" w:type="dxa"/>
            <w:vAlign w:val="center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A37D1D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A37D1D" w:rsidRDefault="005E2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клапанов</w:t>
            </w:r>
          </w:p>
        </w:tc>
        <w:tc>
          <w:tcPr>
            <w:tcW w:w="717" w:type="dxa"/>
            <w:vAlign w:val="center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  <w:tc>
          <w:tcPr>
            <w:tcW w:w="717" w:type="dxa"/>
          </w:tcPr>
          <w:p w:rsidR="00A37D1D" w:rsidRDefault="005E25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11,00</w:t>
            </w:r>
          </w:p>
        </w:tc>
      </w:tr>
      <w:tr w:rsidR="00A37D1D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A37D1D" w:rsidRDefault="005E2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вала</w:t>
            </w:r>
          </w:p>
        </w:tc>
        <w:tc>
          <w:tcPr>
            <w:tcW w:w="717" w:type="dxa"/>
            <w:vAlign w:val="center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717" w:type="dxa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8,00</w:t>
            </w:r>
          </w:p>
        </w:tc>
      </w:tr>
      <w:tr w:rsidR="00A37D1D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A37D1D" w:rsidRDefault="005E2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выполненной работы</w:t>
            </w:r>
          </w:p>
        </w:tc>
        <w:tc>
          <w:tcPr>
            <w:tcW w:w="717" w:type="dxa"/>
            <w:vAlign w:val="center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A37D1D" w:rsidRDefault="005E2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4,00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A37D1D">
        <w:trPr>
          <w:trHeight w:val="567"/>
        </w:trPr>
        <w:tc>
          <w:tcPr>
            <w:tcW w:w="7670" w:type="dxa"/>
          </w:tcPr>
          <w:p w:rsidR="00A37D1D" w:rsidRDefault="005E2500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4.76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37D1D" w:rsidRDefault="00A37D1D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A37D1D">
        <w:trPr>
          <w:trHeight w:val="567"/>
        </w:trPr>
        <w:tc>
          <w:tcPr>
            <w:tcW w:w="7670" w:type="dxa"/>
          </w:tcPr>
          <w:p w:rsidR="00A37D1D" w:rsidRDefault="005E2500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4.76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A37D1D" w:rsidRDefault="00A37D1D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A37D1D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7DF" w:rsidRDefault="00AE17DF">
      <w:pPr>
        <w:spacing w:after="0" w:line="240" w:lineRule="auto"/>
      </w:pPr>
      <w:r>
        <w:separator/>
      </w:r>
    </w:p>
  </w:endnote>
  <w:endnote w:type="continuationSeparator" w:id="0">
    <w:p w:rsidR="00AE17DF" w:rsidRDefault="00AE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7DF" w:rsidRDefault="00AE17DF">
      <w:pPr>
        <w:spacing w:after="0" w:line="240" w:lineRule="auto"/>
      </w:pPr>
      <w:r>
        <w:separator/>
      </w:r>
    </w:p>
  </w:footnote>
  <w:footnote w:type="continuationSeparator" w:id="0">
    <w:p w:rsidR="00AE17DF" w:rsidRDefault="00AE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1D" w:rsidRDefault="00AE17D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1D" w:rsidRDefault="005E2500">
    <w:pPr>
      <w:pStyle w:val="a6"/>
      <w:rPr>
        <w:rFonts w:ascii="Arial" w:hAnsi="Arial" w:cs="Arial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17D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>
      <w:rPr>
        <w:rFonts w:ascii="Arial" w:hAnsi="Arial" w:cs="Arial"/>
        <w:sz w:val="24"/>
        <w:szCs w:val="24"/>
        <w:lang w:val="en-US"/>
      </w:rPr>
      <w:t>Skills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en-US"/>
      </w:rPr>
      <w:t>passport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kk-KZ"/>
      </w:rPr>
      <w:t>Паспорт компетенций</w:t>
    </w: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1D" w:rsidRDefault="00AE17D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1D"/>
    <w:rsid w:val="005E2500"/>
    <w:rsid w:val="00673856"/>
    <w:rsid w:val="00A37D1D"/>
    <w:rsid w:val="00AE17DF"/>
    <w:rsid w:val="00F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7BAD28"/>
  <w15:docId w15:val="{087416C3-5C76-4302-8D37-2AA5EB5A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4FE27-CDD5-4043-A1AF-5694B87D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user</cp:lastModifiedBy>
  <cp:revision>2</cp:revision>
  <cp:lastPrinted>2023-06-20T09:24:00Z</cp:lastPrinted>
  <dcterms:created xsi:type="dcterms:W3CDTF">2023-06-22T05:20:00Z</dcterms:created>
  <dcterms:modified xsi:type="dcterms:W3CDTF">2023-06-22T05:20:00Z</dcterms:modified>
</cp:coreProperties>
</file>